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需求文档</w:t>
      </w:r>
    </w:p>
    <w:p>
      <w:pPr>
        <w:rPr>
          <w:b/>
          <w:sz w:val="84"/>
          <w:szCs w:val="84"/>
        </w:rPr>
      </w:pPr>
      <w:r>
        <w:rPr>
          <w:rFonts w:hint="eastAsia"/>
          <w:b/>
          <w:sz w:val="48"/>
          <w:szCs w:val="48"/>
        </w:rPr>
        <w:t>1.网站概述：</w:t>
      </w: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网站名称：</w:t>
      </w:r>
      <w:r>
        <w:rPr>
          <w:rFonts w:hint="eastAsia"/>
          <w:sz w:val="36"/>
          <w:szCs w:val="36"/>
          <w:lang w:val="en-US" w:eastAsia="zh-CN"/>
        </w:rPr>
        <w:t>大学生食品安全管理委员会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网站主题：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官方网站</w:t>
      </w: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网站目标：提高知名度，展示</w:t>
      </w:r>
      <w:r>
        <w:rPr>
          <w:rFonts w:hint="eastAsia"/>
          <w:sz w:val="36"/>
          <w:szCs w:val="36"/>
          <w:lang w:val="en-US" w:eastAsia="zh-CN"/>
        </w:rPr>
        <w:t>组织</w:t>
      </w:r>
      <w:r>
        <w:rPr>
          <w:rFonts w:hint="eastAsia"/>
          <w:sz w:val="36"/>
          <w:szCs w:val="36"/>
        </w:rPr>
        <w:t>团队风采，</w:t>
      </w:r>
      <w:r>
        <w:rPr>
          <w:rFonts w:hint="eastAsia"/>
          <w:sz w:val="36"/>
          <w:szCs w:val="36"/>
          <w:lang w:val="en-US" w:eastAsia="zh-CN"/>
        </w:rPr>
        <w:t>增强组织凝聚力，扩大组织影响力</w:t>
      </w: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网站风格</w:t>
      </w:r>
      <w:r>
        <w:rPr>
          <w:rFonts w:hint="eastAsia"/>
          <w:sz w:val="36"/>
          <w:szCs w:val="36"/>
          <w:lang w:eastAsia="zh-CN"/>
        </w:rPr>
        <w:t>：</w:t>
      </w:r>
      <w:r>
        <w:rPr>
          <w:rFonts w:hint="eastAsia"/>
          <w:sz w:val="36"/>
          <w:szCs w:val="36"/>
          <w:lang w:val="en-US" w:eastAsia="zh-CN"/>
        </w:rPr>
        <w:t>严谨（严谨采用直线条做布局，整体采用淡蓝色作为主色调，配以象牙白做边框）</w:t>
      </w:r>
    </w:p>
    <w:p>
      <w:pPr>
        <w:rPr>
          <w:sz w:val="36"/>
          <w:szCs w:val="36"/>
        </w:rPr>
      </w:pPr>
    </w:p>
    <w:p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2.网站导航：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导航结构：</w:t>
      </w:r>
      <w:r>
        <w:rPr>
          <w:rFonts w:hint="eastAsia"/>
          <w:sz w:val="36"/>
          <w:szCs w:val="36"/>
          <w:lang w:val="en-US" w:eastAsia="zh-CN"/>
        </w:rPr>
        <w:t>二</w:t>
      </w:r>
      <w:r>
        <w:rPr>
          <w:rFonts w:hint="eastAsia"/>
          <w:sz w:val="36"/>
          <w:szCs w:val="36"/>
        </w:rPr>
        <w:t>级导航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导航名称及顺序：首页、关于我们、</w:t>
      </w:r>
      <w:r>
        <w:rPr>
          <w:rFonts w:hint="eastAsia"/>
          <w:sz w:val="36"/>
          <w:szCs w:val="36"/>
          <w:lang w:val="en-US" w:eastAsia="zh-CN"/>
        </w:rPr>
        <w:t>投诉受理</w:t>
      </w:r>
      <w:r>
        <w:rPr>
          <w:rFonts w:hint="eastAsia"/>
          <w:sz w:val="36"/>
          <w:szCs w:val="36"/>
        </w:rPr>
        <w:t>、</w:t>
      </w:r>
      <w:r>
        <w:rPr>
          <w:rFonts w:hint="eastAsia"/>
          <w:sz w:val="36"/>
          <w:szCs w:val="36"/>
          <w:lang w:val="en-US" w:eastAsia="zh-CN"/>
        </w:rPr>
        <w:t>舆情反映</w:t>
      </w:r>
      <w:r>
        <w:rPr>
          <w:rFonts w:hint="eastAsia"/>
          <w:sz w:val="36"/>
          <w:szCs w:val="36"/>
        </w:rPr>
        <w:t>、</w:t>
      </w:r>
      <w:r>
        <w:rPr>
          <w:rFonts w:hint="eastAsia"/>
          <w:sz w:val="36"/>
          <w:szCs w:val="36"/>
          <w:lang w:val="en-US" w:eastAsia="zh-CN"/>
        </w:rPr>
        <w:t>加入我们</w:t>
      </w:r>
      <w:r>
        <w:rPr>
          <w:rFonts w:hint="eastAsia"/>
          <w:sz w:val="36"/>
          <w:szCs w:val="36"/>
        </w:rPr>
        <w:t>、联系我们。</w:t>
      </w:r>
    </w:p>
    <w:p>
      <w:pPr>
        <w:rPr>
          <w:sz w:val="36"/>
          <w:szCs w:val="36"/>
        </w:rPr>
      </w:pPr>
    </w:p>
    <w:p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3.主页栏目：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栏目名称及排序：</w:t>
      </w:r>
      <w:r>
        <w:rPr>
          <w:rFonts w:hint="eastAsia"/>
          <w:sz w:val="36"/>
          <w:szCs w:val="36"/>
          <w:lang w:val="en-US" w:eastAsia="zh-CN"/>
        </w:rPr>
        <w:t>新闻资讯</w:t>
      </w:r>
      <w:r>
        <w:rPr>
          <w:rFonts w:hint="eastAsia"/>
          <w:sz w:val="36"/>
          <w:szCs w:val="36"/>
        </w:rPr>
        <w:t>、</w:t>
      </w:r>
      <w:r>
        <w:rPr>
          <w:rFonts w:hint="eastAsia"/>
          <w:sz w:val="36"/>
          <w:szCs w:val="36"/>
          <w:lang w:val="en-US" w:eastAsia="zh-CN"/>
        </w:rPr>
        <w:t>信息公开</w:t>
      </w:r>
      <w:r>
        <w:rPr>
          <w:rFonts w:hint="eastAsia"/>
          <w:sz w:val="36"/>
          <w:szCs w:val="36"/>
        </w:rPr>
        <w:t>、</w:t>
      </w:r>
      <w:r>
        <w:rPr>
          <w:rFonts w:hint="eastAsia"/>
          <w:sz w:val="36"/>
          <w:szCs w:val="36"/>
          <w:lang w:val="en-US" w:eastAsia="zh-CN"/>
        </w:rPr>
        <w:t>常见问题</w:t>
      </w:r>
      <w:r>
        <w:rPr>
          <w:rFonts w:hint="eastAsia"/>
          <w:sz w:val="36"/>
          <w:szCs w:val="36"/>
        </w:rPr>
        <w:t>、</w:t>
      </w:r>
      <w:r>
        <w:rPr>
          <w:rFonts w:hint="eastAsia"/>
          <w:sz w:val="36"/>
          <w:szCs w:val="36"/>
          <w:lang w:val="en-US" w:eastAsia="zh-CN"/>
        </w:rPr>
        <w:t>咨询反馈</w:t>
      </w:r>
      <w:r>
        <w:rPr>
          <w:rFonts w:hint="eastAsia"/>
          <w:sz w:val="36"/>
          <w:szCs w:val="36"/>
        </w:rPr>
        <w:t>。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栏目描述：</w:t>
      </w:r>
    </w:p>
    <w:p>
      <w:pPr>
        <w:pStyle w:val="9"/>
        <w:numPr>
          <w:ilvl w:val="0"/>
          <w:numId w:val="1"/>
        </w:numPr>
        <w:ind w:firstLineChars="0"/>
        <w:rPr>
          <w:b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新闻资讯</w:t>
      </w:r>
      <w:r>
        <w:rPr>
          <w:rFonts w:hint="eastAsia"/>
          <w:sz w:val="36"/>
          <w:szCs w:val="36"/>
        </w:rPr>
        <w:t>：</w:t>
      </w:r>
      <w:r>
        <w:rPr>
          <w:rFonts w:hint="eastAsia"/>
          <w:sz w:val="36"/>
          <w:szCs w:val="36"/>
          <w:lang w:val="en-US" w:eastAsia="zh-CN"/>
        </w:rPr>
        <w:t>活动</w:t>
      </w:r>
      <w:r>
        <w:rPr>
          <w:rFonts w:hint="eastAsia"/>
          <w:sz w:val="36"/>
          <w:szCs w:val="36"/>
        </w:rPr>
        <w:t>、</w:t>
      </w:r>
      <w:r>
        <w:rPr>
          <w:rFonts w:hint="eastAsia"/>
          <w:sz w:val="36"/>
          <w:szCs w:val="36"/>
          <w:lang w:val="en-US" w:eastAsia="zh-CN"/>
        </w:rPr>
        <w:t>通知和公告</w:t>
      </w:r>
      <w:r>
        <w:rPr>
          <w:rFonts w:hint="eastAsia"/>
          <w:sz w:val="36"/>
          <w:szCs w:val="36"/>
        </w:rPr>
        <w:t>（列表）2</w:t>
      </w:r>
    </w:p>
    <w:p>
      <w:pPr>
        <w:pStyle w:val="9"/>
        <w:numPr>
          <w:ilvl w:val="0"/>
          <w:numId w:val="1"/>
        </w:numPr>
        <w:ind w:firstLineChars="0"/>
        <w:rPr>
          <w:rFonts w:hint="eastAsia" w:eastAsiaTheme="minorEastAsia"/>
          <w:b w:val="0"/>
          <w:bCs/>
          <w:sz w:val="36"/>
          <w:szCs w:val="36"/>
          <w:lang w:val="en-US" w:eastAsia="zh-CN"/>
        </w:rPr>
      </w:pPr>
      <w:r>
        <w:rPr>
          <w:rFonts w:hint="eastAsia"/>
          <w:b/>
          <w:color w:val="FF0000"/>
          <w:sz w:val="36"/>
          <w:szCs w:val="36"/>
          <w:lang w:val="en-US" w:eastAsia="zh-CN"/>
        </w:rPr>
        <w:t>信息公开：待定。。。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eastAsiaTheme="minorEastAsia"/>
          <w:b w:val="0"/>
          <w:bCs/>
          <w:sz w:val="36"/>
          <w:szCs w:val="36"/>
          <w:lang w:val="en-US" w:eastAsia="zh-CN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常见问题：即统计舆情反映中所遇到的问题，加上一些具体常见问题。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eastAsiaTheme="minorEastAsia"/>
          <w:b w:val="0"/>
          <w:bCs/>
          <w:sz w:val="36"/>
          <w:szCs w:val="36"/>
          <w:lang w:val="en-US" w:eastAsia="zh-CN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咨询反馈：即受理事件的详情，例如：受理标题，日期，受理人，办理状态等，在该栏目下方加上一个统计受理量。</w:t>
      </w:r>
    </w:p>
    <w:p>
      <w:pPr>
        <w:pStyle w:val="9"/>
        <w:ind w:left="1440" w:firstLine="0" w:firstLineChars="0"/>
        <w:rPr>
          <w:b/>
          <w:sz w:val="48"/>
          <w:szCs w:val="48"/>
        </w:rPr>
      </w:pPr>
    </w:p>
    <w:p>
      <w:pPr>
        <w:numPr>
          <w:ilvl w:val="0"/>
          <w:numId w:val="2"/>
        </w:num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分页内容：</w:t>
      </w:r>
    </w:p>
    <w:p>
      <w:pPr>
        <w:rPr>
          <w:bCs/>
          <w:sz w:val="36"/>
          <w:szCs w:val="36"/>
        </w:rPr>
      </w:pPr>
      <w:r>
        <w:rPr>
          <w:rFonts w:hint="eastAsia"/>
          <w:bCs/>
          <w:sz w:val="36"/>
          <w:szCs w:val="36"/>
        </w:rPr>
        <w:t>分页主要按照各个栏目和导航来制作：</w:t>
      </w:r>
    </w:p>
    <w:p>
      <w:pPr>
        <w:rPr>
          <w:rFonts w:hint="eastAsia"/>
          <w:bCs/>
          <w:sz w:val="36"/>
          <w:szCs w:val="36"/>
        </w:rPr>
      </w:pPr>
      <w:r>
        <w:rPr>
          <w:rFonts w:hint="eastAsia"/>
          <w:bCs/>
          <w:sz w:val="36"/>
          <w:szCs w:val="36"/>
        </w:rPr>
        <w:t>分页栏目内容：</w:t>
      </w:r>
    </w:p>
    <w:p>
      <w:pPr>
        <w:rPr>
          <w:rFonts w:hint="default"/>
          <w:bCs/>
          <w:sz w:val="36"/>
          <w:szCs w:val="36"/>
          <w:lang w:val="en-US"/>
        </w:rPr>
      </w:pPr>
      <w:r>
        <w:rPr>
          <w:rFonts w:hint="eastAsia"/>
          <w:bCs/>
          <w:sz w:val="36"/>
          <w:szCs w:val="36"/>
        </w:rPr>
        <w:t>（1各项</w:t>
      </w:r>
      <w:r>
        <w:rPr>
          <w:rFonts w:hint="eastAsia"/>
          <w:bCs/>
          <w:sz w:val="36"/>
          <w:szCs w:val="36"/>
          <w:lang w:val="en-US" w:eastAsia="zh-CN"/>
        </w:rPr>
        <w:t>新闻</w:t>
      </w:r>
      <w:r>
        <w:rPr>
          <w:rFonts w:hint="eastAsia"/>
          <w:bCs/>
          <w:sz w:val="36"/>
          <w:szCs w:val="36"/>
        </w:rPr>
        <w:t>资讯：</w:t>
      </w:r>
      <w:r>
        <w:rPr>
          <w:rFonts w:hint="eastAsia"/>
          <w:sz w:val="36"/>
          <w:szCs w:val="36"/>
          <w:lang w:val="en-US" w:eastAsia="zh-CN"/>
        </w:rPr>
        <w:t>活动</w:t>
      </w:r>
      <w:r>
        <w:rPr>
          <w:rFonts w:hint="eastAsia"/>
          <w:sz w:val="36"/>
          <w:szCs w:val="36"/>
        </w:rPr>
        <w:t>、</w:t>
      </w:r>
      <w:r>
        <w:rPr>
          <w:rFonts w:hint="eastAsia"/>
          <w:sz w:val="36"/>
          <w:szCs w:val="36"/>
          <w:lang w:val="en-US" w:eastAsia="zh-CN"/>
        </w:rPr>
        <w:t>通知和公告3</w:t>
      </w:r>
    </w:p>
    <w:p>
      <w:pPr>
        <w:rPr>
          <w:rFonts w:hint="default" w:eastAsiaTheme="minorEastAsia"/>
          <w:bCs/>
          <w:sz w:val="36"/>
          <w:szCs w:val="36"/>
          <w:lang w:val="en-US" w:eastAsia="zh-CN"/>
        </w:rPr>
      </w:pPr>
      <w:r>
        <w:rPr>
          <w:rFonts w:hint="eastAsia"/>
          <w:bCs/>
          <w:sz w:val="36"/>
          <w:szCs w:val="36"/>
        </w:rPr>
        <w:t>（2</w:t>
      </w:r>
      <w:r>
        <w:rPr>
          <w:rFonts w:hint="eastAsia"/>
          <w:bCs/>
          <w:color w:val="FF0000"/>
          <w:sz w:val="36"/>
          <w:szCs w:val="36"/>
          <w:lang w:val="en-US" w:eastAsia="zh-CN"/>
        </w:rPr>
        <w:t>信息公开：待定</w:t>
      </w:r>
    </w:p>
    <w:p>
      <w:pPr>
        <w:pStyle w:val="9"/>
        <w:numPr>
          <w:numId w:val="0"/>
        </w:numPr>
        <w:ind w:leftChars="0"/>
        <w:rPr>
          <w:rFonts w:hint="default"/>
          <w:b w:val="0"/>
          <w:bCs/>
          <w:sz w:val="36"/>
          <w:szCs w:val="36"/>
          <w:lang w:val="en-US" w:eastAsia="zh-CN"/>
        </w:rPr>
      </w:pPr>
      <w:r>
        <w:rPr>
          <w:rFonts w:hint="eastAsia"/>
          <w:bCs/>
          <w:sz w:val="36"/>
          <w:szCs w:val="36"/>
        </w:rPr>
        <w:t>（3）</w:t>
      </w:r>
      <w:r>
        <w:rPr>
          <w:rFonts w:hint="eastAsia"/>
          <w:bCs/>
          <w:sz w:val="36"/>
          <w:szCs w:val="36"/>
          <w:lang w:val="en-US" w:eastAsia="zh-CN"/>
        </w:rPr>
        <w:t>常见问题：主要是</w:t>
      </w:r>
      <w:r>
        <w:rPr>
          <w:rFonts w:hint="eastAsia"/>
          <w:b w:val="0"/>
          <w:bCs/>
          <w:sz w:val="36"/>
          <w:szCs w:val="36"/>
          <w:lang w:val="en-US" w:eastAsia="zh-CN"/>
        </w:rPr>
        <w:t>统计舆情反映中所遇到的问题，加上一些具体常见问题。1</w:t>
      </w:r>
    </w:p>
    <w:p>
      <w:pPr>
        <w:pStyle w:val="9"/>
        <w:numPr>
          <w:numId w:val="0"/>
        </w:numPr>
        <w:ind w:leftChars="0"/>
        <w:rPr>
          <w:rFonts w:hint="default"/>
          <w:b w:val="0"/>
          <w:bCs/>
          <w:sz w:val="36"/>
          <w:szCs w:val="36"/>
          <w:lang w:val="en-US" w:eastAsia="zh-CN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（4）咨询反馈：即受理事件的详情，例如：受理标题，日期，受理人，办理状态等，在该栏目下方加上一个统计受理量。1</w:t>
      </w:r>
    </w:p>
    <w:p>
      <w:pPr>
        <w:pStyle w:val="9"/>
        <w:numPr>
          <w:numId w:val="0"/>
        </w:numPr>
        <w:ind w:leftChars="0"/>
        <w:rPr>
          <w:rFonts w:hint="eastAsia"/>
          <w:b w:val="0"/>
          <w:bCs/>
          <w:sz w:val="36"/>
          <w:szCs w:val="36"/>
          <w:lang w:val="en-US" w:eastAsia="zh-CN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（5）关与我们：组织介绍，组织成员，组织荣誉（3）</w:t>
      </w:r>
    </w:p>
    <w:p>
      <w:pPr>
        <w:pStyle w:val="9"/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（6）</w:t>
      </w:r>
      <w:r>
        <w:rPr>
          <w:rFonts w:hint="eastAsia"/>
          <w:sz w:val="36"/>
          <w:szCs w:val="36"/>
          <w:lang w:val="en-US" w:eastAsia="zh-CN"/>
        </w:rPr>
        <w:t>投诉受理：主要是一个表单，用来记录投诉（1）</w:t>
      </w:r>
    </w:p>
    <w:p>
      <w:pPr>
        <w:pStyle w:val="9"/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（7）舆情反映：表单，用来记录工作相关舆情（1）</w:t>
      </w:r>
    </w:p>
    <w:p>
      <w:pPr>
        <w:pStyle w:val="9"/>
        <w:numPr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（8）加入我们：一些组织的方式，和一张报名表。（1）</w:t>
      </w:r>
    </w:p>
    <w:p>
      <w:pPr>
        <w:pStyle w:val="9"/>
        <w:numPr>
          <w:numId w:val="0"/>
        </w:numPr>
        <w:ind w:leftChars="0"/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eastAsia="zh-CN"/>
        </w:rPr>
        <w:t>（</w:t>
      </w:r>
      <w:r>
        <w:rPr>
          <w:rFonts w:hint="eastAsia"/>
          <w:sz w:val="36"/>
          <w:szCs w:val="36"/>
          <w:lang w:val="en-US" w:eastAsia="zh-CN"/>
        </w:rPr>
        <w:t>9</w:t>
      </w:r>
      <w:r>
        <w:rPr>
          <w:rFonts w:hint="eastAsia"/>
          <w:sz w:val="36"/>
          <w:szCs w:val="36"/>
          <w:lang w:eastAsia="zh-CN"/>
        </w:rPr>
        <w:t>）</w:t>
      </w:r>
      <w:r>
        <w:rPr>
          <w:rFonts w:hint="eastAsia"/>
          <w:sz w:val="36"/>
          <w:szCs w:val="36"/>
        </w:rPr>
        <w:t>联系我们</w:t>
      </w:r>
      <w:r>
        <w:rPr>
          <w:rFonts w:hint="eastAsia"/>
          <w:sz w:val="36"/>
          <w:szCs w:val="36"/>
          <w:lang w:eastAsia="zh-CN"/>
        </w:rPr>
        <w:t>：</w:t>
      </w:r>
      <w:r>
        <w:rPr>
          <w:rFonts w:hint="eastAsia"/>
          <w:sz w:val="36"/>
          <w:szCs w:val="36"/>
          <w:lang w:val="en-US" w:eastAsia="zh-CN"/>
        </w:rPr>
        <w:t>放上负责人联系方式，组织的微信公众号和QQ公众号。（1）</w:t>
      </w:r>
    </w:p>
    <w:p>
      <w:pPr>
        <w:pStyle w:val="9"/>
        <w:numPr>
          <w:numId w:val="0"/>
        </w:numPr>
        <w:ind w:leftChars="0"/>
        <w:rPr>
          <w:rFonts w:hint="default"/>
          <w:sz w:val="36"/>
          <w:szCs w:val="36"/>
          <w:lang w:val="en-US" w:eastAsia="zh-CN"/>
        </w:rPr>
      </w:pPr>
    </w:p>
    <w:p>
      <w:pPr>
        <w:pStyle w:val="9"/>
        <w:numPr>
          <w:numId w:val="0"/>
        </w:numPr>
        <w:ind w:leftChars="0"/>
        <w:rPr>
          <w:rFonts w:hint="eastAsia"/>
          <w:b w:val="0"/>
          <w:bCs/>
          <w:sz w:val="36"/>
          <w:szCs w:val="36"/>
          <w:lang w:val="en-US" w:eastAsia="zh-CN"/>
        </w:rPr>
      </w:pPr>
    </w:p>
    <w:p>
      <w:pPr>
        <w:rPr>
          <w:rFonts w:hint="default" w:eastAsiaTheme="minorEastAsia"/>
          <w:bCs/>
          <w:sz w:val="36"/>
          <w:szCs w:val="36"/>
          <w:lang w:val="en-US" w:eastAsia="zh-CN"/>
        </w:rPr>
      </w:pPr>
    </w:p>
    <w:p>
      <w:pPr>
        <w:rPr>
          <w:bCs/>
          <w:sz w:val="36"/>
          <w:szCs w:val="36"/>
        </w:rPr>
      </w:pPr>
      <w:r>
        <w:rPr>
          <w:rFonts w:hint="eastAsia"/>
          <w:bCs/>
          <w:sz w:val="36"/>
          <w:szCs w:val="36"/>
        </w:rPr>
        <w:t>数量：暂定1</w:t>
      </w:r>
      <w:r>
        <w:rPr>
          <w:rFonts w:hint="eastAsia"/>
          <w:bCs/>
          <w:sz w:val="36"/>
          <w:szCs w:val="36"/>
          <w:lang w:val="en-US" w:eastAsia="zh-CN"/>
        </w:rPr>
        <w:t>2</w:t>
      </w:r>
      <w:r>
        <w:rPr>
          <w:rFonts w:hint="eastAsia"/>
          <w:bCs/>
          <w:sz w:val="36"/>
          <w:szCs w:val="36"/>
        </w:rPr>
        <w:t>个子分页。</w:t>
      </w:r>
    </w:p>
    <w:p>
      <w:pPr>
        <w:rPr>
          <w:b/>
          <w:sz w:val="48"/>
          <w:szCs w:val="48"/>
        </w:rPr>
      </w:pPr>
    </w:p>
    <w:p>
      <w:pPr>
        <w:numPr>
          <w:ilvl w:val="0"/>
          <w:numId w:val="2"/>
        </w:numPr>
        <w:rPr>
          <w:b/>
          <w:sz w:val="48"/>
          <w:szCs w:val="48"/>
        </w:rPr>
      </w:pPr>
      <w:r>
        <w:rPr>
          <w:b/>
          <w:sz w:val="48"/>
          <w:szCs w:val="48"/>
        </w:rPr>
        <w:t>B</w:t>
      </w:r>
      <w:r>
        <w:rPr>
          <w:rFonts w:hint="eastAsia"/>
          <w:b/>
          <w:sz w:val="48"/>
          <w:szCs w:val="48"/>
        </w:rPr>
        <w:t>anner设计：</w:t>
      </w:r>
    </w:p>
    <w:p>
      <w:pPr>
        <w:rPr>
          <w:rFonts w:hint="eastAsia" w:ascii="Calibri" w:hAnsi="Calibri" w:eastAsia="宋体" w:cs="Times New Roman"/>
          <w:sz w:val="36"/>
          <w:szCs w:val="36"/>
        </w:rPr>
      </w:pPr>
      <w:r>
        <w:rPr>
          <w:rFonts w:hint="eastAsia" w:ascii="Calibri" w:hAnsi="Calibri" w:eastAsia="宋体" w:cs="Times New Roman"/>
          <w:sz w:val="36"/>
          <w:szCs w:val="36"/>
        </w:rPr>
        <w:t>关于banner图，我们初期准备4张图片。</w:t>
      </w:r>
    </w:p>
    <w:p>
      <w:pPr>
        <w:rPr>
          <w:rFonts w:hint="eastAsia" w:ascii="Calibri" w:hAnsi="Calibri" w:eastAsia="宋体" w:cs="Times New Roman"/>
          <w:sz w:val="36"/>
          <w:szCs w:val="36"/>
        </w:rPr>
      </w:pPr>
      <w:r>
        <w:rPr>
          <w:rFonts w:hint="eastAsia" w:ascii="Calibri" w:hAnsi="Calibri" w:eastAsia="宋体" w:cs="Times New Roman"/>
          <w:sz w:val="36"/>
          <w:szCs w:val="36"/>
        </w:rPr>
        <w:t>其中在主页面中：大banner采用三张不同的banner图，第一张banner主要表现的是团队风采，是本组成员的合照。</w:t>
      </w:r>
    </w:p>
    <w:p>
      <w:pPr>
        <w:rPr>
          <w:rFonts w:hint="eastAsia" w:ascii="Calibri" w:hAnsi="Calibri" w:eastAsia="宋体" w:cs="Times New Roman"/>
          <w:sz w:val="36"/>
          <w:szCs w:val="36"/>
        </w:rPr>
      </w:pPr>
      <w:r>
        <w:rPr>
          <w:rFonts w:hint="eastAsia" w:ascii="Calibri" w:hAnsi="Calibri" w:eastAsia="宋体" w:cs="Times New Roman"/>
          <w:sz w:val="36"/>
          <w:szCs w:val="36"/>
        </w:rPr>
        <w:t>第二张表现我们的</w:t>
      </w: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组织</w:t>
      </w:r>
      <w:r>
        <w:rPr>
          <w:rFonts w:hint="eastAsia" w:ascii="Calibri" w:hAnsi="Calibri" w:eastAsia="宋体" w:cs="Times New Roman"/>
          <w:sz w:val="36"/>
          <w:szCs w:val="36"/>
        </w:rPr>
        <w:t>文化</w:t>
      </w: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内涵</w:t>
      </w:r>
      <w:r>
        <w:rPr>
          <w:rFonts w:hint="eastAsia" w:ascii="Calibri" w:hAnsi="Calibri" w:eastAsia="宋体" w:cs="Times New Roman"/>
          <w:sz w:val="36"/>
          <w:szCs w:val="36"/>
        </w:rPr>
        <w:t>。</w:t>
      </w:r>
    </w:p>
    <w:p>
      <w:pPr>
        <w:rPr>
          <w:rFonts w:hint="eastAsia" w:ascii="Calibri" w:hAnsi="Calibri" w:eastAsia="宋体" w:cs="Times New Roman"/>
          <w:sz w:val="36"/>
          <w:szCs w:val="36"/>
        </w:rPr>
      </w:pPr>
      <w:r>
        <w:rPr>
          <w:rFonts w:hint="eastAsia" w:ascii="Calibri" w:hAnsi="Calibri" w:eastAsia="宋体" w:cs="Times New Roman"/>
          <w:sz w:val="36"/>
          <w:szCs w:val="36"/>
        </w:rPr>
        <w:t>第三张banner内容主要</w:t>
      </w: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是对于组织未来的期望</w:t>
      </w:r>
      <w:r>
        <w:rPr>
          <w:rFonts w:hint="eastAsia" w:ascii="Calibri" w:hAnsi="Calibri" w:eastAsia="宋体" w:cs="Times New Roman"/>
          <w:sz w:val="36"/>
          <w:szCs w:val="36"/>
        </w:rPr>
        <w:t>。</w:t>
      </w:r>
    </w:p>
    <w:p>
      <w:pPr>
        <w:rPr>
          <w:rFonts w:hint="eastAsia" w:ascii="Calibri" w:hAnsi="Calibri" w:eastAsia="宋体" w:cs="Times New Roman"/>
          <w:sz w:val="36"/>
          <w:szCs w:val="36"/>
        </w:rPr>
      </w:pPr>
      <w:r>
        <w:rPr>
          <w:rFonts w:hint="eastAsia" w:ascii="Calibri" w:hAnsi="Calibri" w:eastAsia="宋体" w:cs="Times New Roman"/>
          <w:sz w:val="36"/>
          <w:szCs w:val="36"/>
        </w:rPr>
        <w:t>主页三张banner图，放在导航栏上，轮流播放。</w:t>
      </w:r>
    </w:p>
    <w:p>
      <w:pPr>
        <w:rPr>
          <w:b/>
          <w:sz w:val="48"/>
          <w:szCs w:val="48"/>
        </w:rPr>
      </w:pPr>
      <w:r>
        <w:rPr>
          <w:rFonts w:hint="eastAsia" w:ascii="Calibri" w:hAnsi="Calibri" w:eastAsia="宋体" w:cs="Times New Roman"/>
          <w:sz w:val="36"/>
          <w:szCs w:val="36"/>
        </w:rPr>
        <w:t>分页banner放一张，展示</w:t>
      </w: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组织</w:t>
      </w:r>
      <w:r>
        <w:rPr>
          <w:rFonts w:hint="eastAsia" w:ascii="Calibri" w:hAnsi="Calibri" w:eastAsia="宋体" w:cs="Times New Roman"/>
          <w:sz w:val="36"/>
          <w:szCs w:val="36"/>
        </w:rPr>
        <w:t>（名称）</w:t>
      </w:r>
    </w:p>
    <w:p>
      <w:pPr>
        <w:rPr>
          <w:b/>
          <w:sz w:val="48"/>
          <w:szCs w:val="48"/>
        </w:rPr>
      </w:pPr>
    </w:p>
    <w:p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6.网站功能交互：</w:t>
      </w:r>
      <w:r>
        <w:rPr>
          <w:rFonts w:hint="eastAsia"/>
          <w:sz w:val="36"/>
          <w:szCs w:val="36"/>
        </w:rPr>
        <w:t>无</w:t>
      </w:r>
    </w:p>
    <w:p>
      <w:pPr>
        <w:rPr>
          <w:b/>
          <w:sz w:val="48"/>
          <w:szCs w:val="48"/>
        </w:rPr>
      </w:pPr>
    </w:p>
    <w:p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7.网站结构图：</w:t>
      </w: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网页总数量：</w:t>
      </w:r>
      <w:r>
        <w:rPr>
          <w:rFonts w:hint="eastAsia"/>
          <w:sz w:val="36"/>
          <w:szCs w:val="36"/>
          <w:lang w:val="en-US" w:eastAsia="zh-CN"/>
        </w:rPr>
        <w:t>17</w:t>
      </w:r>
      <w:bookmarkStart w:id="0" w:name="_GoBack"/>
      <w:bookmarkEnd w:id="0"/>
    </w:p>
    <w:p>
      <w:pPr>
        <w:jc w:val="left"/>
        <w:rPr>
          <w:sz w:val="32"/>
          <w:szCs w:val="32"/>
        </w:rPr>
      </w:pPr>
      <w:r>
        <w:rPr>
          <w:rFonts w:hint="eastAsia"/>
          <w:sz w:val="36"/>
          <w:szCs w:val="36"/>
        </w:rPr>
        <w:t>树形结构图：</w:t>
      </w:r>
      <w:r>
        <w:rPr>
          <w:rFonts w:hint="eastAsia"/>
          <w:sz w:val="32"/>
          <w:szCs w:val="32"/>
        </w:rPr>
        <w:drawing>
          <wp:inline distT="0" distB="0" distL="114300" distR="114300">
            <wp:extent cx="5257800" cy="2804160"/>
            <wp:effectExtent l="0" t="0" r="0" b="15240"/>
            <wp:docPr id="1" name="图片 1" descr="树状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树状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48"/>
          <w:szCs w:val="48"/>
        </w:rPr>
      </w:pPr>
    </w:p>
    <w:p>
      <w:pPr>
        <w:rPr>
          <w:b/>
          <w:sz w:val="48"/>
          <w:szCs w:val="4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652251"/>
    <w:multiLevelType w:val="singleLevel"/>
    <w:tmpl w:val="E565225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5D6994"/>
    <w:multiLevelType w:val="multilevel"/>
    <w:tmpl w:val="105D6994"/>
    <w:lvl w:ilvl="0" w:tentative="0">
      <w:start w:val="1"/>
      <w:numFmt w:val="decimal"/>
      <w:lvlText w:val="（%1）"/>
      <w:lvlJc w:val="left"/>
      <w:pPr>
        <w:ind w:left="1440" w:hanging="1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51B6"/>
    <w:rsid w:val="000941EA"/>
    <w:rsid w:val="000C5697"/>
    <w:rsid w:val="001B1E56"/>
    <w:rsid w:val="0030491F"/>
    <w:rsid w:val="003C092E"/>
    <w:rsid w:val="005B5C31"/>
    <w:rsid w:val="0063096D"/>
    <w:rsid w:val="006A674C"/>
    <w:rsid w:val="007410A2"/>
    <w:rsid w:val="00831024"/>
    <w:rsid w:val="0091609F"/>
    <w:rsid w:val="00AC4224"/>
    <w:rsid w:val="00B907D8"/>
    <w:rsid w:val="00C92181"/>
    <w:rsid w:val="00D40B39"/>
    <w:rsid w:val="00D95E84"/>
    <w:rsid w:val="00D96A28"/>
    <w:rsid w:val="00F523BA"/>
    <w:rsid w:val="00F851B6"/>
    <w:rsid w:val="0FB15E6F"/>
    <w:rsid w:val="483A36D7"/>
    <w:rsid w:val="5A71659F"/>
    <w:rsid w:val="67F904E1"/>
    <w:rsid w:val="703448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103</Words>
  <Characters>590</Characters>
  <Lines>4</Lines>
  <Paragraphs>1</Paragraphs>
  <TotalTime>2</TotalTime>
  <ScaleCrop>false</ScaleCrop>
  <LinksUpToDate>false</LinksUpToDate>
  <CharactersWithSpaces>692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2019-05-12T08:56:00Z</dcterms:created>
  <dc:creator>WJY</dc:creator>
  <cp:lastModifiedBy>风歌</cp:lastModifiedBy>
  <dcterms:modified xsi:type="dcterms:W3CDTF">2019-06-11T17:14:02Z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